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C6" w:rsidRDefault="003C5FC6" w:rsidP="003C5FC6">
      <w:pPr>
        <w:pStyle w:val="1"/>
      </w:pPr>
      <w:r>
        <w:rPr>
          <w:rFonts w:hint="eastAsia"/>
        </w:rPr>
        <w:t>安徽立博药业有限公司诚聘管理储备人员</w:t>
      </w:r>
      <w:bookmarkStart w:id="0" w:name="_GoBack"/>
      <w:bookmarkEnd w:id="0"/>
    </w:p>
    <w:p w:rsidR="003C5FC6" w:rsidRDefault="003C5FC6" w:rsidP="003C5FC6">
      <w:pPr>
        <w:pStyle w:val="1"/>
        <w:rPr>
          <w:rFonts w:hint="eastAsia"/>
        </w:rPr>
      </w:pPr>
      <w:r>
        <w:rPr>
          <w:rFonts w:hint="eastAsia"/>
        </w:rPr>
        <w:t>文章编号：</w:t>
      </w:r>
      <w:r>
        <w:rPr>
          <w:rFonts w:hint="eastAsia"/>
        </w:rPr>
        <w:t xml:space="preserve">5314      </w:t>
      </w:r>
      <w:r>
        <w:rPr>
          <w:rFonts w:hint="eastAsia"/>
        </w:rPr>
        <w:t>添加者：</w:t>
      </w:r>
      <w:r>
        <w:rPr>
          <w:rFonts w:hint="eastAsia"/>
        </w:rPr>
        <w:t xml:space="preserve">admin  </w:t>
      </w:r>
      <w:r>
        <w:rPr>
          <w:rFonts w:hint="eastAsia"/>
        </w:rPr>
        <w:t>添加时间：</w:t>
      </w:r>
      <w:r>
        <w:rPr>
          <w:rFonts w:hint="eastAsia"/>
        </w:rPr>
        <w:t xml:space="preserve">2011-10-21     </w:t>
      </w:r>
      <w:r>
        <w:rPr>
          <w:rFonts w:hint="eastAsia"/>
        </w:rPr>
        <w:t>审核者：</w:t>
      </w:r>
      <w:r>
        <w:rPr>
          <w:rFonts w:hint="eastAsia"/>
        </w:rPr>
        <w:t xml:space="preserve">admin     </w:t>
      </w:r>
      <w:r>
        <w:rPr>
          <w:rFonts w:hint="eastAsia"/>
        </w:rPr>
        <w:t>审核时间：</w:t>
      </w:r>
      <w:r>
        <w:rPr>
          <w:rFonts w:hint="eastAsia"/>
        </w:rPr>
        <w:t xml:space="preserve">2011-10-21  </w:t>
      </w:r>
      <w:r>
        <w:rPr>
          <w:rFonts w:hint="eastAsia"/>
        </w:rPr>
        <w:t>点击率：</w:t>
      </w:r>
      <w:r>
        <w:rPr>
          <w:rFonts w:hint="eastAsia"/>
        </w:rPr>
        <w:t>36</w:t>
      </w:r>
      <w:r>
        <w:rPr>
          <w:rFonts w:hint="eastAsia"/>
        </w:rPr>
        <w:t>次</w:t>
      </w:r>
      <w:r>
        <w:rPr>
          <w:rFonts w:hint="eastAsia"/>
        </w:rPr>
        <w:t xml:space="preserve"> </w:t>
      </w:r>
      <w:r>
        <w:rPr>
          <w:rFonts w:hint="eastAsia"/>
        </w:rPr>
        <w:t>阅读</w:t>
      </w:r>
    </w:p>
    <w:p w:rsidR="003C5FC6" w:rsidRDefault="003C5FC6" w:rsidP="003C5FC6">
      <w:pPr>
        <w:pStyle w:val="1"/>
      </w:pPr>
    </w:p>
    <w:p w:rsidR="003C5FC6" w:rsidRDefault="003C5FC6" w:rsidP="003C5FC6">
      <w:pPr>
        <w:pStyle w:val="1"/>
      </w:pPr>
      <w:r>
        <w:t>--------------------------------------------------------------------------------</w:t>
      </w:r>
    </w:p>
    <w:p w:rsidR="003C5FC6" w:rsidRDefault="003C5FC6" w:rsidP="003C5FC6">
      <w:pPr>
        <w:pStyle w:val="1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时间：</w:t>
      </w:r>
      <w:r>
        <w:rPr>
          <w:rFonts w:hint="eastAsia"/>
        </w:rPr>
        <w:t>2011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日（周二）</w:t>
      </w:r>
      <w:r>
        <w:rPr>
          <w:rFonts w:hint="eastAsia"/>
        </w:rPr>
        <w:t>14:30</w:t>
      </w:r>
    </w:p>
    <w:p w:rsidR="003C5FC6" w:rsidRDefault="003C5FC6" w:rsidP="003C5FC6">
      <w:pPr>
        <w:pStyle w:val="1"/>
        <w:rPr>
          <w:rFonts w:hint="eastAsia"/>
        </w:rPr>
      </w:pPr>
      <w:r>
        <w:rPr>
          <w:rFonts w:hint="eastAsia"/>
        </w:rPr>
        <w:t>地点：</w:t>
      </w:r>
      <w:proofErr w:type="gramStart"/>
      <w:r>
        <w:rPr>
          <w:rFonts w:hint="eastAsia"/>
        </w:rPr>
        <w:t>赭</w:t>
      </w:r>
      <w:proofErr w:type="gramEnd"/>
      <w:r>
        <w:rPr>
          <w:rFonts w:hint="eastAsia"/>
        </w:rPr>
        <w:t>山校区就业报告厅（食堂四楼）</w:t>
      </w:r>
      <w:r>
        <w:rPr>
          <w:rFonts w:hint="eastAsia"/>
        </w:rPr>
        <w:t xml:space="preserve"> </w:t>
      </w:r>
    </w:p>
    <w:p w:rsidR="003C5FC6" w:rsidRDefault="003C5FC6" w:rsidP="003C5FC6">
      <w:pPr>
        <w:pStyle w:val="1"/>
      </w:pPr>
      <w:r>
        <w:t xml:space="preserve"> </w:t>
      </w:r>
    </w:p>
    <w:p w:rsidR="003C5FC6" w:rsidRDefault="003C5FC6" w:rsidP="003C5FC6">
      <w:pPr>
        <w:pStyle w:val="1"/>
        <w:rPr>
          <w:rFonts w:hint="eastAsia"/>
        </w:rPr>
      </w:pPr>
      <w:r>
        <w:rPr>
          <w:rFonts w:hint="eastAsia"/>
        </w:rPr>
        <w:lastRenderedPageBreak/>
        <w:t>安徽立博药业有限公司坐落于芜湖市国家级经济技术开发区，是一家集医药科研、生产和销售为一体的外商独资企业。本公司在扬州还与江苏联环药业集团有限公司（上市公司，股票代码</w:t>
      </w:r>
      <w:r>
        <w:rPr>
          <w:rFonts w:hint="eastAsia"/>
        </w:rPr>
        <w:t>600513</w:t>
      </w:r>
      <w:r>
        <w:rPr>
          <w:rFonts w:hint="eastAsia"/>
        </w:rPr>
        <w:t>）合资组建了由我方控股的</w:t>
      </w:r>
      <w:proofErr w:type="gramStart"/>
      <w:r>
        <w:rPr>
          <w:rFonts w:hint="eastAsia"/>
        </w:rPr>
        <w:t>扬州联博药业</w:t>
      </w:r>
      <w:proofErr w:type="gramEnd"/>
      <w:r>
        <w:rPr>
          <w:rFonts w:hint="eastAsia"/>
        </w:rPr>
        <w:t>有限公司。</w:t>
      </w:r>
    </w:p>
    <w:p w:rsidR="003C5FC6" w:rsidRDefault="003C5FC6" w:rsidP="003C5FC6">
      <w:pPr>
        <w:pStyle w:val="1"/>
        <w:rPr>
          <w:rFonts w:hint="eastAsia"/>
        </w:rPr>
      </w:pPr>
      <w:r>
        <w:rPr>
          <w:rFonts w:hint="eastAsia"/>
        </w:rPr>
        <w:t>公司占地面积</w:t>
      </w:r>
      <w:r>
        <w:rPr>
          <w:rFonts w:hint="eastAsia"/>
        </w:rPr>
        <w:t>14</w:t>
      </w:r>
      <w:r>
        <w:rPr>
          <w:rFonts w:hint="eastAsia"/>
        </w:rPr>
        <w:t>万平方米，生产厂房按照美国</w:t>
      </w:r>
      <w:r>
        <w:rPr>
          <w:rFonts w:hint="eastAsia"/>
        </w:rPr>
        <w:t>FDA</w:t>
      </w:r>
      <w:r>
        <w:rPr>
          <w:rFonts w:hint="eastAsia"/>
        </w:rPr>
        <w:t>、</w:t>
      </w:r>
      <w:r>
        <w:rPr>
          <w:rFonts w:hint="eastAsia"/>
        </w:rPr>
        <w:t>EGMP</w:t>
      </w:r>
      <w:r>
        <w:rPr>
          <w:rFonts w:hint="eastAsia"/>
        </w:rPr>
        <w:t>和</w:t>
      </w:r>
      <w:r>
        <w:rPr>
          <w:rFonts w:hint="eastAsia"/>
        </w:rPr>
        <w:t>GMP</w:t>
      </w:r>
      <w:r>
        <w:rPr>
          <w:rFonts w:hint="eastAsia"/>
        </w:rPr>
        <w:t>的要求设计和建设，采用国内和国外先进的生产设备及检测仪器，并且建立了严格、高效的质量管理保证体系。现有员工近</w:t>
      </w:r>
      <w:r>
        <w:rPr>
          <w:rFonts w:hint="eastAsia"/>
        </w:rPr>
        <w:t>300</w:t>
      </w:r>
      <w:r>
        <w:rPr>
          <w:rFonts w:hint="eastAsia"/>
        </w:rPr>
        <w:t>名，原料药年生产能力</w:t>
      </w:r>
      <w:r>
        <w:rPr>
          <w:rFonts w:hint="eastAsia"/>
        </w:rPr>
        <w:t>1000</w:t>
      </w:r>
      <w:r>
        <w:rPr>
          <w:rFonts w:hint="eastAsia"/>
        </w:rPr>
        <w:t>吨，产品畅销欧美市场。借助独特的国际资源优势，公司不断开拓国际和国内市场，力争为全球用户提供优质的产品和服务。</w:t>
      </w:r>
    </w:p>
    <w:p w:rsidR="003C5FC6" w:rsidRDefault="003C5FC6" w:rsidP="003C5FC6">
      <w:pPr>
        <w:pStyle w:val="1"/>
        <w:rPr>
          <w:rFonts w:hint="eastAsia"/>
        </w:rPr>
      </w:pPr>
      <w:r>
        <w:rPr>
          <w:rFonts w:hint="eastAsia"/>
        </w:rPr>
        <w:lastRenderedPageBreak/>
        <w:t>公司秉承“以人为本，人尽其才”的经营理念，注重员工综合素质和能力的培养，为员工提供多元化的发展空间。</w:t>
      </w:r>
    </w:p>
    <w:p w:rsidR="003C5FC6" w:rsidRDefault="003C5FC6" w:rsidP="003C5FC6">
      <w:pPr>
        <w:pStyle w:val="1"/>
        <w:rPr>
          <w:rFonts w:hint="eastAsia"/>
        </w:rPr>
      </w:pPr>
      <w:r>
        <w:rPr>
          <w:rFonts w:hint="eastAsia"/>
        </w:rPr>
        <w:t>现面向各本科院校学生提供以下实习、工作岗位，毕业后优先录用。</w:t>
      </w:r>
    </w:p>
    <w:p w:rsidR="003C5FC6" w:rsidRDefault="003C5FC6" w:rsidP="003C5FC6">
      <w:pPr>
        <w:pStyle w:val="1"/>
        <w:rPr>
          <w:rFonts w:hint="eastAsia"/>
        </w:rPr>
      </w:pPr>
      <w:r>
        <w:rPr>
          <w:rFonts w:hint="eastAsia"/>
        </w:rPr>
        <w:t>☆招聘岗位：</w:t>
      </w:r>
    </w:p>
    <w:p w:rsidR="003C5FC6" w:rsidRDefault="003C5FC6" w:rsidP="003C5FC6">
      <w:pPr>
        <w:pStyle w:val="1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会计：</w:t>
      </w:r>
      <w:r>
        <w:rPr>
          <w:rFonts w:hint="eastAsia"/>
        </w:rPr>
        <w:t>2</w:t>
      </w:r>
      <w:r>
        <w:rPr>
          <w:rFonts w:hint="eastAsia"/>
        </w:rPr>
        <w:t>名，男女不限，本科学历，</w:t>
      </w:r>
      <w:r>
        <w:rPr>
          <w:rFonts w:hint="eastAsia"/>
        </w:rPr>
        <w:t>2012</w:t>
      </w:r>
      <w:r>
        <w:rPr>
          <w:rFonts w:hint="eastAsia"/>
        </w:rPr>
        <w:t>年毕业生优先，会计、财务管理、审计相关专业，细心，能熟练操作办公软件，有驾照者优先。</w:t>
      </w:r>
    </w:p>
    <w:p w:rsidR="003C5FC6" w:rsidRDefault="003C5FC6" w:rsidP="003C5FC6">
      <w:pPr>
        <w:pStyle w:val="1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国外销售：</w:t>
      </w:r>
      <w:r>
        <w:rPr>
          <w:rFonts w:hint="eastAsia"/>
        </w:rPr>
        <w:t>2</w:t>
      </w:r>
      <w:r>
        <w:rPr>
          <w:rFonts w:hint="eastAsia"/>
        </w:rPr>
        <w:t>名，男女不限，本科学历，</w:t>
      </w:r>
      <w:r>
        <w:rPr>
          <w:rFonts w:hint="eastAsia"/>
        </w:rPr>
        <w:t>2012</w:t>
      </w:r>
      <w:r>
        <w:rPr>
          <w:rFonts w:hint="eastAsia"/>
        </w:rPr>
        <w:t>年毕业生优先，英语专业。要求英语读写能力较强，口语流利，善于沟通。</w:t>
      </w:r>
    </w:p>
    <w:p w:rsidR="003C5FC6" w:rsidRDefault="003C5FC6" w:rsidP="003C5FC6">
      <w:pPr>
        <w:pStyle w:val="1"/>
        <w:rPr>
          <w:rFonts w:hint="eastAsia"/>
        </w:rPr>
      </w:pPr>
      <w:r>
        <w:rPr>
          <w:rFonts w:hint="eastAsia"/>
        </w:rPr>
        <w:lastRenderedPageBreak/>
        <w:t>3.</w:t>
      </w:r>
      <w:r>
        <w:rPr>
          <w:rFonts w:hint="eastAsia"/>
        </w:rPr>
        <w:t>国内销售、供应：</w:t>
      </w:r>
      <w:r>
        <w:rPr>
          <w:rFonts w:hint="eastAsia"/>
        </w:rPr>
        <w:t>4</w:t>
      </w:r>
      <w:r>
        <w:rPr>
          <w:rFonts w:hint="eastAsia"/>
        </w:rPr>
        <w:t>名，男女不限，本科学历，</w:t>
      </w:r>
      <w:r>
        <w:rPr>
          <w:rFonts w:hint="eastAsia"/>
        </w:rPr>
        <w:t>2012</w:t>
      </w:r>
      <w:r>
        <w:rPr>
          <w:rFonts w:hint="eastAsia"/>
        </w:rPr>
        <w:t>年毕业生优先，化学、应用化学、材料化学相关专业。具有较强的学习和沟通能力；身体健康，工作积极主动，具备良好的团队意识。</w:t>
      </w:r>
    </w:p>
    <w:p w:rsidR="003C5FC6" w:rsidRDefault="003C5FC6" w:rsidP="003C5FC6">
      <w:pPr>
        <w:pStyle w:val="1"/>
        <w:rPr>
          <w:rFonts w:hint="eastAsia"/>
        </w:rPr>
      </w:pPr>
      <w:r>
        <w:rPr>
          <w:rFonts w:hint="eastAsia"/>
        </w:rPr>
        <w:t>☆工资待遇：</w:t>
      </w:r>
    </w:p>
    <w:p w:rsidR="003C5FC6" w:rsidRDefault="003C5FC6" w:rsidP="003C5FC6">
      <w:pPr>
        <w:pStyle w:val="1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、工资待遇：实习期三个月，实习工资不低于</w:t>
      </w:r>
      <w:r>
        <w:rPr>
          <w:rFonts w:hint="eastAsia"/>
        </w:rPr>
        <w:t>1200</w:t>
      </w:r>
      <w:r>
        <w:rPr>
          <w:rFonts w:hint="eastAsia"/>
        </w:rPr>
        <w:t>元，</w:t>
      </w:r>
    </w:p>
    <w:p w:rsidR="003C5FC6" w:rsidRDefault="003C5FC6" w:rsidP="003C5FC6">
      <w:pPr>
        <w:pStyle w:val="1"/>
        <w:rPr>
          <w:rFonts w:hint="eastAsia"/>
        </w:rPr>
      </w:pPr>
      <w:r>
        <w:rPr>
          <w:rFonts w:hint="eastAsia"/>
        </w:rPr>
        <w:t>转正后按岗位工资发放，不低于</w:t>
      </w:r>
      <w:r>
        <w:rPr>
          <w:rFonts w:hint="eastAsia"/>
        </w:rPr>
        <w:t>1800</w:t>
      </w:r>
      <w:r>
        <w:rPr>
          <w:rFonts w:hint="eastAsia"/>
        </w:rPr>
        <w:t>元。后按个人能力定薪酬。</w:t>
      </w:r>
      <w:r>
        <w:rPr>
          <w:rFonts w:hint="eastAsia"/>
        </w:rPr>
        <w:t>2</w:t>
      </w:r>
      <w:r>
        <w:rPr>
          <w:rFonts w:hint="eastAsia"/>
        </w:rPr>
        <w:t>、绩效工资、厂龄工资另算，实际到手工资每月不低于</w:t>
      </w:r>
      <w:r>
        <w:rPr>
          <w:rFonts w:hint="eastAsia"/>
        </w:rPr>
        <w:t>2000</w:t>
      </w:r>
      <w:r>
        <w:rPr>
          <w:rFonts w:hint="eastAsia"/>
        </w:rPr>
        <w:t>元。</w:t>
      </w:r>
    </w:p>
    <w:p w:rsidR="003C5FC6" w:rsidRDefault="003C5FC6" w:rsidP="003C5FC6">
      <w:pPr>
        <w:pStyle w:val="1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、每月</w:t>
      </w:r>
      <w:r>
        <w:rPr>
          <w:rFonts w:hint="eastAsia"/>
        </w:rPr>
        <w:t>8</w:t>
      </w:r>
      <w:r>
        <w:rPr>
          <w:rFonts w:hint="eastAsia"/>
        </w:rPr>
        <w:t>号按时发放工资。</w:t>
      </w:r>
    </w:p>
    <w:p w:rsidR="003C5FC6" w:rsidRDefault="003C5FC6" w:rsidP="003C5FC6">
      <w:pPr>
        <w:pStyle w:val="1"/>
        <w:rPr>
          <w:rFonts w:hint="eastAsia"/>
        </w:rPr>
      </w:pPr>
      <w:r>
        <w:rPr>
          <w:rFonts w:hint="eastAsia"/>
        </w:rPr>
        <w:t>☆福利待遇</w:t>
      </w:r>
    </w:p>
    <w:p w:rsidR="003C5FC6" w:rsidRDefault="003C5FC6" w:rsidP="003C5FC6">
      <w:pPr>
        <w:pStyle w:val="1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、按国家规定为员工缴纳五项社会保险。</w:t>
      </w:r>
    </w:p>
    <w:p w:rsidR="003C5FC6" w:rsidRDefault="003C5FC6" w:rsidP="003C5FC6">
      <w:pPr>
        <w:pStyle w:val="1"/>
        <w:rPr>
          <w:rFonts w:hint="eastAsia"/>
        </w:rPr>
      </w:pPr>
      <w:r>
        <w:rPr>
          <w:rFonts w:hint="eastAsia"/>
        </w:rPr>
        <w:lastRenderedPageBreak/>
        <w:t>2</w:t>
      </w:r>
      <w:r>
        <w:rPr>
          <w:rFonts w:hint="eastAsia"/>
        </w:rPr>
        <w:t>、提供月度绩效奖。</w:t>
      </w:r>
    </w:p>
    <w:p w:rsidR="003C5FC6" w:rsidRDefault="003C5FC6" w:rsidP="003C5FC6">
      <w:pPr>
        <w:pStyle w:val="1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、上下班免费厂车接送，提供免费工作餐，外地员工提供免费住宿（包含免费宽带、</w:t>
      </w:r>
      <w:r>
        <w:rPr>
          <w:rFonts w:hint="eastAsia"/>
        </w:rPr>
        <w:t>24</w:t>
      </w:r>
      <w:r>
        <w:rPr>
          <w:rFonts w:hint="eastAsia"/>
        </w:rPr>
        <w:t>小时供应热水、洗衣机、电视机）。</w:t>
      </w:r>
    </w:p>
    <w:p w:rsidR="003C5FC6" w:rsidRDefault="003C5FC6" w:rsidP="003C5FC6">
      <w:pPr>
        <w:pStyle w:val="1"/>
      </w:pPr>
      <w:r>
        <w:t xml:space="preserve"> </w:t>
      </w:r>
    </w:p>
    <w:p w:rsidR="003C5FC6" w:rsidRDefault="003C5FC6" w:rsidP="003C5FC6">
      <w:pPr>
        <w:pStyle w:val="1"/>
        <w:rPr>
          <w:rFonts w:hint="eastAsia"/>
        </w:rPr>
      </w:pPr>
      <w:r>
        <w:rPr>
          <w:rFonts w:hint="eastAsia"/>
        </w:rPr>
        <w:t>联系电话：</w:t>
      </w:r>
      <w:r>
        <w:rPr>
          <w:rFonts w:hint="eastAsia"/>
        </w:rPr>
        <w:t xml:space="preserve">0553 -5961259 5961260 </w:t>
      </w:r>
    </w:p>
    <w:p w:rsidR="003C5FC6" w:rsidRDefault="003C5FC6" w:rsidP="003C5FC6">
      <w:pPr>
        <w:pStyle w:val="1"/>
        <w:rPr>
          <w:rFonts w:hint="eastAsia"/>
        </w:rPr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人：晁先生</w:t>
      </w:r>
      <w:r>
        <w:rPr>
          <w:rFonts w:hint="eastAsia"/>
        </w:rPr>
        <w:t xml:space="preserve">18356201355     </w:t>
      </w:r>
      <w:r>
        <w:rPr>
          <w:rFonts w:hint="eastAsia"/>
        </w:rPr>
        <w:t>骆小姐</w:t>
      </w:r>
      <w:r>
        <w:rPr>
          <w:rFonts w:hint="eastAsia"/>
        </w:rPr>
        <w:t xml:space="preserve"> 18019507640</w:t>
      </w:r>
    </w:p>
    <w:p w:rsidR="003C5FC6" w:rsidRDefault="003C5FC6" w:rsidP="003C5FC6">
      <w:pPr>
        <w:pStyle w:val="1"/>
        <w:rPr>
          <w:rFonts w:hint="eastAsia"/>
        </w:rPr>
      </w:pPr>
      <w:r>
        <w:rPr>
          <w:rFonts w:hint="eastAsia"/>
        </w:rPr>
        <w:t>公司地址：芜湖经济技术开发区红星路</w:t>
      </w:r>
      <w:r>
        <w:rPr>
          <w:rFonts w:hint="eastAsia"/>
        </w:rPr>
        <w:t>55</w:t>
      </w:r>
      <w:r>
        <w:rPr>
          <w:rFonts w:hint="eastAsia"/>
        </w:rPr>
        <w:t>号</w:t>
      </w:r>
    </w:p>
    <w:p w:rsidR="003C5FC6" w:rsidRDefault="003C5FC6" w:rsidP="003C5FC6">
      <w:pPr>
        <w:pStyle w:val="1"/>
        <w:rPr>
          <w:rFonts w:hint="eastAsia"/>
        </w:rPr>
      </w:pPr>
      <w:r>
        <w:rPr>
          <w:rFonts w:hint="eastAsia"/>
        </w:rPr>
        <w:t>（乘</w:t>
      </w:r>
      <w:r>
        <w:rPr>
          <w:rFonts w:hint="eastAsia"/>
        </w:rPr>
        <w:t>88</w:t>
      </w:r>
      <w:r>
        <w:rPr>
          <w:rFonts w:hint="eastAsia"/>
        </w:rPr>
        <w:t>路、</w:t>
      </w:r>
      <w:r>
        <w:rPr>
          <w:rFonts w:hint="eastAsia"/>
        </w:rPr>
        <w:t>23</w:t>
      </w:r>
      <w:r>
        <w:rPr>
          <w:rFonts w:hint="eastAsia"/>
        </w:rPr>
        <w:t>、</w:t>
      </w:r>
      <w:r>
        <w:rPr>
          <w:rFonts w:hint="eastAsia"/>
        </w:rPr>
        <w:t>201</w:t>
      </w:r>
      <w:r>
        <w:rPr>
          <w:rFonts w:hint="eastAsia"/>
        </w:rPr>
        <w:t>路公交车至东</w:t>
      </w:r>
      <w:proofErr w:type="gramStart"/>
      <w:r>
        <w:rPr>
          <w:rFonts w:hint="eastAsia"/>
        </w:rPr>
        <w:t>梁小区</w:t>
      </w:r>
      <w:proofErr w:type="gramEnd"/>
      <w:r>
        <w:rPr>
          <w:rFonts w:hint="eastAsia"/>
        </w:rPr>
        <w:t>站下，往前</w:t>
      </w:r>
      <w:r>
        <w:rPr>
          <w:rFonts w:hint="eastAsia"/>
        </w:rPr>
        <w:t>300</w:t>
      </w:r>
      <w:r>
        <w:rPr>
          <w:rFonts w:hint="eastAsia"/>
        </w:rPr>
        <w:t>米丁字路口右拐上</w:t>
      </w:r>
      <w:proofErr w:type="gramStart"/>
      <w:r>
        <w:rPr>
          <w:rFonts w:hint="eastAsia"/>
        </w:rPr>
        <w:t>东梁三桥</w:t>
      </w:r>
      <w:proofErr w:type="gramEnd"/>
      <w:r>
        <w:rPr>
          <w:rFonts w:hint="eastAsia"/>
        </w:rPr>
        <w:t>，下桥左边即到）</w:t>
      </w:r>
    </w:p>
    <w:p w:rsidR="00014AEA" w:rsidRPr="003C5FC6" w:rsidRDefault="00014AEA" w:rsidP="003C5FC6">
      <w:pPr>
        <w:pStyle w:val="1"/>
        <w:rPr>
          <w:rFonts w:hint="eastAsia"/>
        </w:rPr>
      </w:pPr>
    </w:p>
    <w:sectPr w:rsidR="00014AEA" w:rsidRPr="003C5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76"/>
    <w:rsid w:val="00014AEA"/>
    <w:rsid w:val="003C5FC6"/>
    <w:rsid w:val="00DB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5F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C5FC6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5F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C5FC6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279E0-190F-4C50-BF82-DD5C17D8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982</Characters>
  <Application>Microsoft Office Word</Application>
  <DocSecurity>0</DocSecurity>
  <Lines>8</Lines>
  <Paragraphs>2</Paragraphs>
  <ScaleCrop>false</ScaleCrop>
  <Company>Acer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2011-10-21T11:17:00Z</dcterms:created>
  <dc:creator>Administrator</dc:creator>
  <lastModifiedBy>Administrator</lastModifiedBy>
  <dcterms:modified xsi:type="dcterms:W3CDTF">2011-10-21T11:19:00Z</dcterms:modified>
  <revision>3</revision>
</coreProperties>
</file>